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CC" w:rsidRDefault="00B37479" w:rsidP="00B37479">
      <w:pPr>
        <w:pStyle w:val="2"/>
      </w:pPr>
      <w:r>
        <w:t xml:space="preserve">Описание отчета № </w:t>
      </w:r>
      <w:r w:rsidR="00915672">
        <w:t>21</w:t>
      </w:r>
      <w:r>
        <w:t>01</w:t>
      </w:r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E15B7E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Отчет предназначен</w:t>
      </w:r>
      <w:r w:rsidR="00A73286">
        <w:rPr>
          <w:rFonts w:ascii="Arial" w:hAnsi="Arial" w:cs="Arial"/>
          <w:sz w:val="20"/>
          <w:szCs w:val="20"/>
        </w:rPr>
        <w:t xml:space="preserve"> для</w:t>
      </w:r>
      <w:r w:rsidRPr="00E15B7E">
        <w:rPr>
          <w:rFonts w:ascii="Arial" w:hAnsi="Arial" w:cs="Arial"/>
          <w:sz w:val="20"/>
          <w:szCs w:val="20"/>
        </w:rPr>
        <w:t xml:space="preserve"> </w:t>
      </w:r>
      <w:r w:rsidR="00A73286">
        <w:rPr>
          <w:rFonts w:ascii="Arial" w:hAnsi="Arial" w:cs="Arial"/>
          <w:sz w:val="20"/>
          <w:szCs w:val="20"/>
        </w:rPr>
        <w:t>отражения движения денежных средств в магазинах департамента за период</w:t>
      </w:r>
      <w:r w:rsidRPr="00E15B7E">
        <w:rPr>
          <w:rFonts w:ascii="Arial" w:hAnsi="Arial" w:cs="Arial"/>
          <w:sz w:val="20"/>
          <w:szCs w:val="20"/>
        </w:rPr>
        <w:t>.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начальная- начальная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конечная- конечная дата периода формирования отчета</w:t>
      </w:r>
    </w:p>
    <w:p w:rsidR="00A73286" w:rsidRDefault="00A73286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Департамент</w:t>
      </w:r>
      <w:r w:rsidR="00BB5B3E" w:rsidRPr="00E13139">
        <w:rPr>
          <w:rFonts w:ascii="Arial" w:hAnsi="Arial" w:cs="Arial"/>
          <w:sz w:val="20"/>
          <w:szCs w:val="20"/>
        </w:rPr>
        <w:t xml:space="preserve"> - возможность выбора </w:t>
      </w:r>
      <w:r>
        <w:rPr>
          <w:rFonts w:ascii="Arial" w:hAnsi="Arial" w:cs="Arial"/>
          <w:sz w:val="20"/>
          <w:szCs w:val="20"/>
        </w:rPr>
        <w:t>департамента, по магазинам которого будет сформирован отчет</w:t>
      </w:r>
    </w:p>
    <w:p w:rsidR="00B37479" w:rsidRDefault="00B37479" w:rsidP="00B37479">
      <w:pPr>
        <w:pStyle w:val="2"/>
      </w:pPr>
      <w:r>
        <w:t xml:space="preserve">Режим вывода </w:t>
      </w:r>
    </w:p>
    <w:p w:rsidR="00BB5B3E" w:rsidRPr="00BB5B3E" w:rsidRDefault="00A73286" w:rsidP="00BB5B3E">
      <w:r>
        <w:t>Печатный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E87E79" w:rsidRPr="00E13139" w:rsidRDefault="004A6C24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Магазин</w:t>
      </w:r>
      <w:r w:rsidR="00E87E79"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E87E79"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все магазины выбранного в параметрах департамента (не зависимо от его статуса)</w:t>
      </w:r>
    </w:p>
    <w:p w:rsidR="00E87E79" w:rsidRPr="00E13139" w:rsidRDefault="004A6C24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Остаток на начало</w:t>
      </w:r>
      <w:r w:rsidR="00BC18D0"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E87E79"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сумма всех кассовых операций, </w:t>
      </w:r>
      <w:r w:rsidRPr="0033132C">
        <w:rPr>
          <w:rFonts w:ascii="Arial" w:hAnsi="Arial" w:cs="Arial"/>
          <w:sz w:val="20"/>
          <w:szCs w:val="20"/>
        </w:rPr>
        <w:t>которые участвуют в расчете остатков</w:t>
      </w:r>
      <w:r>
        <w:rPr>
          <w:rFonts w:ascii="Arial" w:hAnsi="Arial" w:cs="Arial"/>
          <w:sz w:val="20"/>
          <w:szCs w:val="20"/>
        </w:rPr>
        <w:t>. Дата таких кассовых операций меньше начал</w:t>
      </w:r>
      <w:r w:rsidR="0033132C">
        <w:rPr>
          <w:rFonts w:ascii="Arial" w:hAnsi="Arial" w:cs="Arial"/>
          <w:sz w:val="20"/>
          <w:szCs w:val="20"/>
        </w:rPr>
        <w:t>ьной даты</w:t>
      </w:r>
      <w:r>
        <w:rPr>
          <w:rFonts w:ascii="Arial" w:hAnsi="Arial" w:cs="Arial"/>
          <w:sz w:val="20"/>
          <w:szCs w:val="20"/>
        </w:rPr>
        <w:t xml:space="preserve"> выбранного периода</w:t>
      </w:r>
    </w:p>
    <w:p w:rsidR="00E87E79" w:rsidRDefault="00F332D8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Реализация по кассе </w:t>
      </w:r>
      <w:r w:rsidR="00E87E79" w:rsidRPr="00E13139">
        <w:rPr>
          <w:rFonts w:ascii="Arial" w:hAnsi="Arial" w:cs="Arial"/>
          <w:sz w:val="20"/>
          <w:szCs w:val="20"/>
        </w:rPr>
        <w:t xml:space="preserve">- сумма </w:t>
      </w:r>
      <w:r>
        <w:rPr>
          <w:rFonts w:ascii="Arial" w:hAnsi="Arial" w:cs="Arial"/>
          <w:sz w:val="20"/>
          <w:szCs w:val="20"/>
        </w:rPr>
        <w:t>кассов</w:t>
      </w:r>
      <w:r w:rsidR="0033132C">
        <w:rPr>
          <w:rFonts w:ascii="Arial" w:hAnsi="Arial" w:cs="Arial"/>
          <w:sz w:val="20"/>
          <w:szCs w:val="20"/>
        </w:rPr>
        <w:t>ых</w:t>
      </w:r>
      <w:r>
        <w:rPr>
          <w:rFonts w:ascii="Arial" w:hAnsi="Arial" w:cs="Arial"/>
          <w:sz w:val="20"/>
          <w:szCs w:val="20"/>
        </w:rPr>
        <w:t xml:space="preserve"> операци</w:t>
      </w:r>
      <w:r w:rsidR="0033132C">
        <w:rPr>
          <w:rFonts w:ascii="Arial" w:hAnsi="Arial" w:cs="Arial"/>
          <w:sz w:val="20"/>
          <w:szCs w:val="20"/>
        </w:rPr>
        <w:t>й</w:t>
      </w:r>
      <w:r w:rsidR="00E87E79"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«Реализация по кассе за наличный расчет» за период</w:t>
      </w:r>
    </w:p>
    <w:p w:rsidR="00F332D8" w:rsidRDefault="00F332D8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proofErr w:type="spellStart"/>
      <w:r>
        <w:rPr>
          <w:rFonts w:ascii="Arial" w:hAnsi="Arial" w:cs="Arial"/>
          <w:sz w:val="20"/>
          <w:szCs w:val="20"/>
        </w:rPr>
        <w:t>т.ч</w:t>
      </w:r>
      <w:proofErr w:type="spellEnd"/>
      <w:r>
        <w:rPr>
          <w:rFonts w:ascii="Arial" w:hAnsi="Arial" w:cs="Arial"/>
          <w:sz w:val="20"/>
          <w:szCs w:val="20"/>
        </w:rPr>
        <w:t xml:space="preserve">. оплата услуг </w:t>
      </w:r>
      <w:r w:rsidRPr="00E13139">
        <w:rPr>
          <w:rFonts w:ascii="Arial" w:hAnsi="Arial" w:cs="Arial"/>
          <w:sz w:val="20"/>
          <w:szCs w:val="20"/>
        </w:rPr>
        <w:t xml:space="preserve">- сумма </w:t>
      </w:r>
      <w:r>
        <w:rPr>
          <w:rFonts w:ascii="Arial" w:hAnsi="Arial" w:cs="Arial"/>
          <w:sz w:val="20"/>
          <w:szCs w:val="20"/>
        </w:rPr>
        <w:t>кассов</w:t>
      </w:r>
      <w:r w:rsidR="001D1D3F">
        <w:rPr>
          <w:rFonts w:ascii="Arial" w:hAnsi="Arial" w:cs="Arial"/>
          <w:sz w:val="20"/>
          <w:szCs w:val="20"/>
        </w:rPr>
        <w:t>ых</w:t>
      </w:r>
      <w:r>
        <w:rPr>
          <w:rFonts w:ascii="Arial" w:hAnsi="Arial" w:cs="Arial"/>
          <w:sz w:val="20"/>
          <w:szCs w:val="20"/>
        </w:rPr>
        <w:t xml:space="preserve"> операци</w:t>
      </w:r>
      <w:r w:rsidR="001D1D3F">
        <w:rPr>
          <w:rFonts w:ascii="Arial" w:hAnsi="Arial" w:cs="Arial"/>
          <w:sz w:val="20"/>
          <w:szCs w:val="20"/>
        </w:rPr>
        <w:t>й</w:t>
      </w:r>
      <w:r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«Оплата услуг» за период</w:t>
      </w:r>
    </w:p>
    <w:p w:rsidR="00F332D8" w:rsidRDefault="00F332D8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proofErr w:type="spellStart"/>
      <w:r>
        <w:rPr>
          <w:rFonts w:ascii="Arial" w:hAnsi="Arial" w:cs="Arial"/>
          <w:sz w:val="20"/>
          <w:szCs w:val="20"/>
        </w:rPr>
        <w:t>т.ч</w:t>
      </w:r>
      <w:proofErr w:type="spellEnd"/>
      <w:r>
        <w:rPr>
          <w:rFonts w:ascii="Arial" w:hAnsi="Arial" w:cs="Arial"/>
          <w:sz w:val="20"/>
          <w:szCs w:val="20"/>
        </w:rPr>
        <w:t xml:space="preserve">. скидка </w:t>
      </w:r>
      <w:r w:rsidRPr="00E13139">
        <w:rPr>
          <w:rFonts w:ascii="Arial" w:hAnsi="Arial" w:cs="Arial"/>
          <w:sz w:val="20"/>
          <w:szCs w:val="20"/>
        </w:rPr>
        <w:t xml:space="preserve">- сумма </w:t>
      </w:r>
      <w:r>
        <w:rPr>
          <w:rFonts w:ascii="Arial" w:hAnsi="Arial" w:cs="Arial"/>
          <w:sz w:val="20"/>
          <w:szCs w:val="20"/>
        </w:rPr>
        <w:t>кассов</w:t>
      </w:r>
      <w:r w:rsidR="001D1D3F">
        <w:rPr>
          <w:rFonts w:ascii="Arial" w:hAnsi="Arial" w:cs="Arial"/>
          <w:sz w:val="20"/>
          <w:szCs w:val="20"/>
        </w:rPr>
        <w:t>ых</w:t>
      </w:r>
      <w:r>
        <w:rPr>
          <w:rFonts w:ascii="Arial" w:hAnsi="Arial" w:cs="Arial"/>
          <w:sz w:val="20"/>
          <w:szCs w:val="20"/>
        </w:rPr>
        <w:t xml:space="preserve"> операци</w:t>
      </w:r>
      <w:r w:rsidR="001D1D3F">
        <w:rPr>
          <w:rFonts w:ascii="Arial" w:hAnsi="Arial" w:cs="Arial"/>
          <w:sz w:val="20"/>
          <w:szCs w:val="20"/>
        </w:rPr>
        <w:t>й</w:t>
      </w:r>
      <w:r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«Скидка, предоставленная на кассе» за период</w:t>
      </w:r>
    </w:p>
    <w:p w:rsidR="00F332D8" w:rsidRDefault="00F332D8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Ошибка баула, </w:t>
      </w:r>
      <w:proofErr w:type="spellStart"/>
      <w:r>
        <w:rPr>
          <w:rFonts w:ascii="Arial" w:hAnsi="Arial" w:cs="Arial"/>
          <w:sz w:val="20"/>
          <w:szCs w:val="20"/>
        </w:rPr>
        <w:t>недовложение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 xml:space="preserve">- сумма </w:t>
      </w:r>
      <w:r>
        <w:rPr>
          <w:rFonts w:ascii="Arial" w:hAnsi="Arial" w:cs="Arial"/>
          <w:sz w:val="20"/>
          <w:szCs w:val="20"/>
        </w:rPr>
        <w:t>кассов</w:t>
      </w:r>
      <w:r w:rsidR="001D1D3F">
        <w:rPr>
          <w:rFonts w:ascii="Arial" w:hAnsi="Arial" w:cs="Arial"/>
          <w:sz w:val="20"/>
          <w:szCs w:val="20"/>
        </w:rPr>
        <w:t>ых</w:t>
      </w:r>
      <w:r>
        <w:rPr>
          <w:rFonts w:ascii="Arial" w:hAnsi="Arial" w:cs="Arial"/>
          <w:sz w:val="20"/>
          <w:szCs w:val="20"/>
        </w:rPr>
        <w:t xml:space="preserve"> операци</w:t>
      </w:r>
      <w:r w:rsidR="001D1D3F">
        <w:rPr>
          <w:rFonts w:ascii="Arial" w:hAnsi="Arial" w:cs="Arial"/>
          <w:sz w:val="20"/>
          <w:szCs w:val="20"/>
        </w:rPr>
        <w:t>й</w:t>
      </w:r>
      <w:r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</w:t>
      </w:r>
      <w:proofErr w:type="spellStart"/>
      <w:r>
        <w:rPr>
          <w:rFonts w:ascii="Arial" w:hAnsi="Arial" w:cs="Arial"/>
          <w:sz w:val="20"/>
          <w:szCs w:val="20"/>
        </w:rPr>
        <w:t>Недовложение</w:t>
      </w:r>
      <w:proofErr w:type="spellEnd"/>
      <w:r>
        <w:rPr>
          <w:rFonts w:ascii="Arial" w:hAnsi="Arial" w:cs="Arial"/>
          <w:sz w:val="20"/>
          <w:szCs w:val="20"/>
        </w:rPr>
        <w:t xml:space="preserve"> при инкассации» за период</w:t>
      </w:r>
    </w:p>
    <w:p w:rsidR="00F332D8" w:rsidRDefault="00F332D8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Получение размена </w:t>
      </w:r>
      <w:r w:rsidRPr="00E13139">
        <w:rPr>
          <w:rFonts w:ascii="Arial" w:hAnsi="Arial" w:cs="Arial"/>
          <w:sz w:val="20"/>
          <w:szCs w:val="20"/>
        </w:rPr>
        <w:t xml:space="preserve">- сумма </w:t>
      </w:r>
      <w:r>
        <w:rPr>
          <w:rFonts w:ascii="Arial" w:hAnsi="Arial" w:cs="Arial"/>
          <w:sz w:val="20"/>
          <w:szCs w:val="20"/>
        </w:rPr>
        <w:t>кассов</w:t>
      </w:r>
      <w:r w:rsidR="001D1D3F">
        <w:rPr>
          <w:rFonts w:ascii="Arial" w:hAnsi="Arial" w:cs="Arial"/>
          <w:sz w:val="20"/>
          <w:szCs w:val="20"/>
        </w:rPr>
        <w:t>ых</w:t>
      </w:r>
      <w:r>
        <w:rPr>
          <w:rFonts w:ascii="Arial" w:hAnsi="Arial" w:cs="Arial"/>
          <w:sz w:val="20"/>
          <w:szCs w:val="20"/>
        </w:rPr>
        <w:t xml:space="preserve"> операци</w:t>
      </w:r>
      <w:r w:rsidR="001D1D3F">
        <w:rPr>
          <w:rFonts w:ascii="Arial" w:hAnsi="Arial" w:cs="Arial"/>
          <w:sz w:val="20"/>
          <w:szCs w:val="20"/>
        </w:rPr>
        <w:t>й</w:t>
      </w:r>
      <w:r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«Перемещение наличности из банка в главную кассу магазина» за период</w:t>
      </w:r>
    </w:p>
    <w:p w:rsidR="00F332D8" w:rsidRDefault="00F332D8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Приход излишков по акту инвентаризации </w:t>
      </w:r>
      <w:r w:rsidRPr="00E13139">
        <w:rPr>
          <w:rFonts w:ascii="Arial" w:hAnsi="Arial" w:cs="Arial"/>
          <w:sz w:val="20"/>
          <w:szCs w:val="20"/>
        </w:rPr>
        <w:t xml:space="preserve">- сумма </w:t>
      </w:r>
      <w:r>
        <w:rPr>
          <w:rFonts w:ascii="Arial" w:hAnsi="Arial" w:cs="Arial"/>
          <w:sz w:val="20"/>
          <w:szCs w:val="20"/>
        </w:rPr>
        <w:t>кассов</w:t>
      </w:r>
      <w:r w:rsidR="001D1D3F">
        <w:rPr>
          <w:rFonts w:ascii="Arial" w:hAnsi="Arial" w:cs="Arial"/>
          <w:sz w:val="20"/>
          <w:szCs w:val="20"/>
        </w:rPr>
        <w:t>ых</w:t>
      </w:r>
      <w:r>
        <w:rPr>
          <w:rFonts w:ascii="Arial" w:hAnsi="Arial" w:cs="Arial"/>
          <w:sz w:val="20"/>
          <w:szCs w:val="20"/>
        </w:rPr>
        <w:t xml:space="preserve"> операци</w:t>
      </w:r>
      <w:r w:rsidR="001D1D3F">
        <w:rPr>
          <w:rFonts w:ascii="Arial" w:hAnsi="Arial" w:cs="Arial"/>
          <w:sz w:val="20"/>
          <w:szCs w:val="20"/>
        </w:rPr>
        <w:t>й</w:t>
      </w:r>
      <w:r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</w:t>
      </w:r>
      <w:r w:rsidR="001D1D3F">
        <w:rPr>
          <w:rFonts w:ascii="Arial" w:hAnsi="Arial" w:cs="Arial"/>
          <w:sz w:val="20"/>
          <w:szCs w:val="20"/>
        </w:rPr>
        <w:t>Излишки по инвентаризации кассы</w:t>
      </w:r>
      <w:r>
        <w:rPr>
          <w:rFonts w:ascii="Arial" w:hAnsi="Arial" w:cs="Arial"/>
          <w:sz w:val="20"/>
          <w:szCs w:val="20"/>
        </w:rPr>
        <w:t>» за период</w:t>
      </w:r>
    </w:p>
    <w:p w:rsidR="001D1D3F" w:rsidRDefault="001D1D3F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Прочий приход </w:t>
      </w:r>
      <w:r w:rsidRPr="00E13139">
        <w:rPr>
          <w:rFonts w:ascii="Arial" w:hAnsi="Arial" w:cs="Arial"/>
          <w:sz w:val="20"/>
          <w:szCs w:val="20"/>
        </w:rPr>
        <w:t xml:space="preserve">- сумма </w:t>
      </w:r>
      <w:r>
        <w:rPr>
          <w:rFonts w:ascii="Arial" w:hAnsi="Arial" w:cs="Arial"/>
          <w:sz w:val="20"/>
          <w:szCs w:val="20"/>
        </w:rPr>
        <w:t>кассовых операций</w:t>
      </w:r>
      <w:r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«Прочий приход» за период</w:t>
      </w:r>
    </w:p>
    <w:p w:rsidR="001D1D3F" w:rsidRDefault="001D1D3F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Итого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приход – сумма всех кассовых операций, которые участвуют в расчете остатков и тип которых «Приход», за выбранный период</w:t>
      </w:r>
    </w:p>
    <w:p w:rsidR="001D1D3F" w:rsidRDefault="001D1D3F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Инкассация </w:t>
      </w:r>
      <w:r w:rsidRPr="00E13139">
        <w:rPr>
          <w:rFonts w:ascii="Arial" w:hAnsi="Arial" w:cs="Arial"/>
          <w:sz w:val="20"/>
          <w:szCs w:val="20"/>
        </w:rPr>
        <w:t xml:space="preserve">- сумма </w:t>
      </w:r>
      <w:r>
        <w:rPr>
          <w:rFonts w:ascii="Arial" w:hAnsi="Arial" w:cs="Arial"/>
          <w:sz w:val="20"/>
          <w:szCs w:val="20"/>
        </w:rPr>
        <w:t>кассовых операций</w:t>
      </w:r>
      <w:r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«Перемещение наличности из главной кассы магазина в банк» за период</w:t>
      </w:r>
    </w:p>
    <w:p w:rsidR="001D1D3F" w:rsidRDefault="001D1D3F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Возврат покупателю за товар - </w:t>
      </w:r>
      <w:r w:rsidRPr="00E13139">
        <w:rPr>
          <w:rFonts w:ascii="Arial" w:hAnsi="Arial" w:cs="Arial"/>
          <w:sz w:val="20"/>
          <w:szCs w:val="20"/>
        </w:rPr>
        <w:t xml:space="preserve">сумма </w:t>
      </w:r>
      <w:r>
        <w:rPr>
          <w:rFonts w:ascii="Arial" w:hAnsi="Arial" w:cs="Arial"/>
          <w:sz w:val="20"/>
          <w:szCs w:val="20"/>
        </w:rPr>
        <w:t>кассовых операций</w:t>
      </w:r>
      <w:r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«Прием возврата от покупателя через ККМ» и «Прием возврата от покупателя через главную кассу магазина» за период</w:t>
      </w:r>
    </w:p>
    <w:p w:rsidR="001D1D3F" w:rsidRDefault="001D1D3F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Контрольная закупка - </w:t>
      </w:r>
      <w:r w:rsidRPr="00E13139">
        <w:rPr>
          <w:rFonts w:ascii="Arial" w:hAnsi="Arial" w:cs="Arial"/>
          <w:sz w:val="20"/>
          <w:szCs w:val="20"/>
        </w:rPr>
        <w:t xml:space="preserve">сумма </w:t>
      </w:r>
      <w:r>
        <w:rPr>
          <w:rFonts w:ascii="Arial" w:hAnsi="Arial" w:cs="Arial"/>
          <w:sz w:val="20"/>
          <w:szCs w:val="20"/>
        </w:rPr>
        <w:t>кассовых операций</w:t>
      </w:r>
      <w:r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«Контрольная закупка» за период</w:t>
      </w:r>
    </w:p>
    <w:p w:rsidR="001D1D3F" w:rsidRDefault="001D1D3F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Инкассация на размен </w:t>
      </w:r>
      <w:r w:rsidRPr="00E13139">
        <w:rPr>
          <w:rFonts w:ascii="Arial" w:hAnsi="Arial" w:cs="Arial"/>
          <w:sz w:val="20"/>
          <w:szCs w:val="20"/>
        </w:rPr>
        <w:t xml:space="preserve">- сумма </w:t>
      </w:r>
      <w:r>
        <w:rPr>
          <w:rFonts w:ascii="Arial" w:hAnsi="Arial" w:cs="Arial"/>
          <w:sz w:val="20"/>
          <w:szCs w:val="20"/>
        </w:rPr>
        <w:t>кассовых операций</w:t>
      </w:r>
      <w:r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</w:t>
      </w:r>
      <w:r w:rsidR="00A22D6C">
        <w:rPr>
          <w:rFonts w:ascii="Arial" w:hAnsi="Arial" w:cs="Arial"/>
          <w:sz w:val="20"/>
          <w:szCs w:val="20"/>
        </w:rPr>
        <w:t>Инкассация денег на размен</w:t>
      </w:r>
      <w:r>
        <w:rPr>
          <w:rFonts w:ascii="Arial" w:hAnsi="Arial" w:cs="Arial"/>
          <w:sz w:val="20"/>
          <w:szCs w:val="20"/>
        </w:rPr>
        <w:t>» за период</w:t>
      </w:r>
    </w:p>
    <w:p w:rsidR="001D1D3F" w:rsidRDefault="00A22D6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Ошибки баула, </w:t>
      </w:r>
      <w:proofErr w:type="spellStart"/>
      <w:r>
        <w:rPr>
          <w:rFonts w:ascii="Arial" w:hAnsi="Arial" w:cs="Arial"/>
          <w:sz w:val="20"/>
          <w:szCs w:val="20"/>
        </w:rPr>
        <w:t>перевложение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 xml:space="preserve">- сумма </w:t>
      </w:r>
      <w:r>
        <w:rPr>
          <w:rFonts w:ascii="Arial" w:hAnsi="Arial" w:cs="Arial"/>
          <w:sz w:val="20"/>
          <w:szCs w:val="20"/>
        </w:rPr>
        <w:t>кассовых операций</w:t>
      </w:r>
      <w:r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</w:t>
      </w:r>
      <w:proofErr w:type="spellStart"/>
      <w:r>
        <w:rPr>
          <w:rFonts w:ascii="Arial" w:hAnsi="Arial" w:cs="Arial"/>
          <w:sz w:val="20"/>
          <w:szCs w:val="20"/>
        </w:rPr>
        <w:t>Перевложение</w:t>
      </w:r>
      <w:proofErr w:type="spellEnd"/>
      <w:r>
        <w:rPr>
          <w:rFonts w:ascii="Arial" w:hAnsi="Arial" w:cs="Arial"/>
          <w:sz w:val="20"/>
          <w:szCs w:val="20"/>
        </w:rPr>
        <w:t xml:space="preserve"> при инкассации» за период</w:t>
      </w:r>
    </w:p>
    <w:p w:rsidR="00A22D6C" w:rsidRDefault="00A22D6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Недостача по акту инвентаризации </w:t>
      </w:r>
      <w:r w:rsidRPr="00E13139">
        <w:rPr>
          <w:rFonts w:ascii="Arial" w:hAnsi="Arial" w:cs="Arial"/>
          <w:sz w:val="20"/>
          <w:szCs w:val="20"/>
        </w:rPr>
        <w:t xml:space="preserve">- сумма </w:t>
      </w:r>
      <w:r>
        <w:rPr>
          <w:rFonts w:ascii="Arial" w:hAnsi="Arial" w:cs="Arial"/>
          <w:sz w:val="20"/>
          <w:szCs w:val="20"/>
        </w:rPr>
        <w:t>кассовых операций</w:t>
      </w:r>
      <w:r w:rsidRPr="00E131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«Недостача по инвентаризации кассы» за период</w:t>
      </w:r>
    </w:p>
    <w:p w:rsidR="00A22D6C" w:rsidRDefault="00A22D6C" w:rsidP="001F06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2D6C">
        <w:rPr>
          <w:rFonts w:ascii="Arial" w:hAnsi="Arial" w:cs="Arial"/>
          <w:sz w:val="20"/>
          <w:szCs w:val="20"/>
        </w:rPr>
        <w:t>Прочий расход - сумма кассовых операций «Прочий расход» за период</w:t>
      </w:r>
    </w:p>
    <w:p w:rsidR="00A22D6C" w:rsidRDefault="00A22D6C" w:rsidP="001F06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Итого расход </w:t>
      </w:r>
      <w:r w:rsidRPr="00E13139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сумма всех кассовых операций, которые участвуют в расчете остатков и тип которых «Расход», за выбранный период</w:t>
      </w:r>
    </w:p>
    <w:p w:rsidR="00A22D6C" w:rsidRPr="00A22D6C" w:rsidRDefault="00A22D6C" w:rsidP="001F06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Остаток на конец – сумма всех кассовых операций с типом «Приход» минус</w:t>
      </w:r>
      <w:r w:rsidRPr="00A22D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сумма всех кассовых операций с типом «Расход», которые участвуют в расчете остатков</w:t>
      </w:r>
      <w:r w:rsidR="00E932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на конец выбранного периода</w:t>
      </w:r>
    </w:p>
    <w:p w:rsidR="00BB5B3E" w:rsidRDefault="00BB5B3E" w:rsidP="00604D4E">
      <w:pPr>
        <w:rPr>
          <w:rFonts w:ascii="Arial" w:hAnsi="Arial" w:cs="Arial"/>
          <w:sz w:val="20"/>
          <w:szCs w:val="20"/>
        </w:rPr>
      </w:pPr>
    </w:p>
    <w:p w:rsidR="0033132C" w:rsidRPr="009D7427" w:rsidRDefault="0033132C" w:rsidP="0033132C">
      <w:pPr>
        <w:pStyle w:val="2"/>
      </w:pPr>
      <w:r>
        <w:t>Особенности</w:t>
      </w:r>
    </w:p>
    <w:p w:rsidR="0033132C" w:rsidRDefault="0033132C" w:rsidP="0033132C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столбцах </w:t>
      </w:r>
      <w:r w:rsidRPr="0033132C">
        <w:rPr>
          <w:rFonts w:ascii="Arial" w:hAnsi="Arial" w:cs="Arial"/>
          <w:b/>
          <w:sz w:val="20"/>
          <w:szCs w:val="20"/>
        </w:rPr>
        <w:t>«Остаток на начало»</w:t>
      </w:r>
      <w:r>
        <w:rPr>
          <w:rFonts w:ascii="Arial" w:hAnsi="Arial" w:cs="Arial"/>
          <w:sz w:val="20"/>
          <w:szCs w:val="20"/>
        </w:rPr>
        <w:t xml:space="preserve">, </w:t>
      </w:r>
      <w:r w:rsidRPr="0033132C">
        <w:rPr>
          <w:rFonts w:ascii="Arial" w:hAnsi="Arial" w:cs="Arial"/>
          <w:b/>
          <w:sz w:val="20"/>
          <w:szCs w:val="20"/>
        </w:rPr>
        <w:t>«Итого приход»</w:t>
      </w:r>
      <w:r>
        <w:rPr>
          <w:rFonts w:ascii="Arial" w:hAnsi="Arial" w:cs="Arial"/>
          <w:sz w:val="20"/>
          <w:szCs w:val="20"/>
        </w:rPr>
        <w:t xml:space="preserve">, </w:t>
      </w:r>
      <w:r w:rsidRPr="0033132C">
        <w:rPr>
          <w:rFonts w:ascii="Arial" w:hAnsi="Arial" w:cs="Arial"/>
          <w:b/>
          <w:sz w:val="20"/>
          <w:szCs w:val="20"/>
        </w:rPr>
        <w:t>«Итого расход»</w:t>
      </w:r>
      <w:r>
        <w:rPr>
          <w:rFonts w:ascii="Arial" w:hAnsi="Arial" w:cs="Arial"/>
          <w:sz w:val="20"/>
          <w:szCs w:val="20"/>
        </w:rPr>
        <w:t xml:space="preserve">, </w:t>
      </w:r>
      <w:r w:rsidRPr="0033132C">
        <w:rPr>
          <w:rFonts w:ascii="Arial" w:hAnsi="Arial" w:cs="Arial"/>
          <w:b/>
          <w:sz w:val="20"/>
          <w:szCs w:val="20"/>
        </w:rPr>
        <w:t>«Остаток на конец»</w:t>
      </w:r>
      <w:r>
        <w:rPr>
          <w:rFonts w:ascii="Arial" w:hAnsi="Arial" w:cs="Arial"/>
          <w:sz w:val="20"/>
          <w:szCs w:val="20"/>
        </w:rPr>
        <w:t xml:space="preserve"> учитывается сумма кассовых операций</w:t>
      </w:r>
      <w:r w:rsidR="00915672">
        <w:rPr>
          <w:rFonts w:ascii="Arial" w:hAnsi="Arial" w:cs="Arial"/>
          <w:sz w:val="20"/>
          <w:szCs w:val="20"/>
        </w:rPr>
        <w:t>, у которых взведена галка «Расчет остатков».</w:t>
      </w:r>
    </w:p>
    <w:p w:rsidR="0033132C" w:rsidRPr="00FE483E" w:rsidRDefault="00FE483E" w:rsidP="00FE483E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Для остальных столбцов отчета рассчитывается сумма определенного типа кассовой операции</w:t>
      </w:r>
    </w:p>
    <w:p w:rsidR="0033132C" w:rsidRPr="00604D4E" w:rsidRDefault="0033132C" w:rsidP="00604D4E">
      <w:pPr>
        <w:rPr>
          <w:rFonts w:ascii="Arial" w:hAnsi="Arial" w:cs="Arial"/>
          <w:sz w:val="20"/>
          <w:szCs w:val="20"/>
        </w:rPr>
      </w:pPr>
    </w:p>
    <w:p w:rsidR="00A22D6C" w:rsidRPr="009D7427" w:rsidRDefault="00A22D6C" w:rsidP="00A22D6C">
      <w:pPr>
        <w:pStyle w:val="2"/>
      </w:pPr>
      <w:r>
        <w:t>Экспорт</w:t>
      </w:r>
    </w:p>
    <w:p w:rsidR="00A22D6C" w:rsidRDefault="00A22D6C" w:rsidP="00A22D6C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экспорта в </w:t>
      </w:r>
      <w:r>
        <w:rPr>
          <w:rFonts w:ascii="Arial" w:hAnsi="Arial" w:cs="Arial"/>
          <w:sz w:val="20"/>
          <w:szCs w:val="20"/>
        </w:rPr>
        <w:t>различных форматах</w:t>
      </w:r>
    </w:p>
    <w:p w:rsidR="00A22D6C" w:rsidRDefault="00A22D6C" w:rsidP="00A22D6C">
      <w:pPr>
        <w:rPr>
          <w:rFonts w:ascii="Arial" w:hAnsi="Arial" w:cs="Arial"/>
          <w:sz w:val="20"/>
          <w:szCs w:val="20"/>
        </w:rPr>
      </w:pPr>
    </w:p>
    <w:p w:rsidR="00A22D6C" w:rsidRPr="00A13C38" w:rsidRDefault="00A22D6C" w:rsidP="00A22D6C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1D2463C0" wp14:editId="18137254">
            <wp:extent cx="1724025" cy="2105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D6C" w:rsidRPr="009D7427" w:rsidRDefault="00A22D6C" w:rsidP="00A22D6C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</w:t>
      </w:r>
      <w:proofErr w:type="gramStart"/>
      <w:r w:rsidRPr="00E15B7E">
        <w:rPr>
          <w:rFonts w:ascii="Arial" w:hAnsi="Arial" w:cs="Arial"/>
          <w:sz w:val="20"/>
          <w:szCs w:val="20"/>
        </w:rPr>
        <w:t xml:space="preserve">кнопку </w:t>
      </w:r>
      <w:r>
        <w:rPr>
          <w:noProof/>
          <w:lang w:eastAsia="ru-RU"/>
        </w:rPr>
        <w:drawing>
          <wp:inline distT="0" distB="0" distL="0" distR="0" wp14:anchorId="3D15AF1F" wp14:editId="03EC115B">
            <wp:extent cx="30480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</w:t>
      </w:r>
      <w:proofErr w:type="gramEnd"/>
      <w:r w:rsidRPr="00E15B7E">
        <w:rPr>
          <w:rFonts w:ascii="Arial" w:hAnsi="Arial" w:cs="Arial"/>
          <w:sz w:val="20"/>
          <w:szCs w:val="20"/>
        </w:rPr>
        <w:t xml:space="preserve"> панели просмотра.</w:t>
      </w:r>
    </w:p>
    <w:sectPr w:rsidR="00A22D6C" w:rsidRPr="009D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4C7B525D"/>
    <w:multiLevelType w:val="hybridMultilevel"/>
    <w:tmpl w:val="E250C4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79"/>
    <w:rsid w:val="0001396B"/>
    <w:rsid w:val="00076417"/>
    <w:rsid w:val="001D1D3F"/>
    <w:rsid w:val="0033132C"/>
    <w:rsid w:val="003C2772"/>
    <w:rsid w:val="00400E86"/>
    <w:rsid w:val="00437A02"/>
    <w:rsid w:val="004A6C24"/>
    <w:rsid w:val="004E5123"/>
    <w:rsid w:val="00604D4E"/>
    <w:rsid w:val="00644BD7"/>
    <w:rsid w:val="00915672"/>
    <w:rsid w:val="00970FF8"/>
    <w:rsid w:val="00A22D6C"/>
    <w:rsid w:val="00A73286"/>
    <w:rsid w:val="00B37479"/>
    <w:rsid w:val="00BB5B3E"/>
    <w:rsid w:val="00BC18D0"/>
    <w:rsid w:val="00C0286F"/>
    <w:rsid w:val="00C5443E"/>
    <w:rsid w:val="00E13139"/>
    <w:rsid w:val="00E15B7E"/>
    <w:rsid w:val="00E87E79"/>
    <w:rsid w:val="00E9322E"/>
    <w:rsid w:val="00F332D8"/>
    <w:rsid w:val="00FE483E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DF6FB-DED0-479B-B8A0-216B383E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Гончаренко</dc:creator>
  <cp:lastModifiedBy>Анастасия Гончаренко</cp:lastModifiedBy>
  <cp:revision>2</cp:revision>
  <cp:lastPrinted>2012-09-07T05:09:00Z</cp:lastPrinted>
  <dcterms:created xsi:type="dcterms:W3CDTF">2014-10-15T08:32:00Z</dcterms:created>
  <dcterms:modified xsi:type="dcterms:W3CDTF">2014-10-15T12:00:00Z</dcterms:modified>
</cp:coreProperties>
</file>